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8BFF02" w14:textId="77777777" w:rsidR="00A75CE5" w:rsidRDefault="00A75CE5">
      <w:pPr>
        <w:rPr>
          <w:rFonts w:ascii="Roboto" w:hAnsi="Roboto"/>
          <w:color w:val="3B4859"/>
          <w:sz w:val="21"/>
          <w:szCs w:val="21"/>
          <w:shd w:val="clear" w:color="auto" w:fill="FFFFFF"/>
        </w:rPr>
      </w:pPr>
      <w:r>
        <w:rPr>
          <w:rFonts w:ascii="Roboto" w:hAnsi="Roboto"/>
          <w:color w:val="3B4859"/>
          <w:sz w:val="21"/>
          <w:szCs w:val="21"/>
          <w:shd w:val="clear" w:color="auto" w:fill="FFFFFF"/>
        </w:rPr>
        <w:t>UZASADNIENIE:</w:t>
      </w:r>
    </w:p>
    <w:p w14:paraId="60EE75DD" w14:textId="6C3D83C8" w:rsidR="00782B09" w:rsidRDefault="00A75CE5">
      <w:pPr>
        <w:rPr>
          <w:rFonts w:ascii="Roboto" w:hAnsi="Roboto"/>
          <w:color w:val="3B4859"/>
          <w:sz w:val="21"/>
          <w:szCs w:val="21"/>
          <w:shd w:val="clear" w:color="auto" w:fill="FFFFFF"/>
        </w:rPr>
      </w:pPr>
      <w:r>
        <w:rPr>
          <w:rFonts w:ascii="Roboto" w:hAnsi="Roboto"/>
          <w:color w:val="3B4859"/>
          <w:sz w:val="21"/>
          <w:szCs w:val="21"/>
        </w:rPr>
        <w:br/>
      </w:r>
      <w:r>
        <w:rPr>
          <w:rFonts w:ascii="Roboto" w:hAnsi="Roboto"/>
          <w:color w:val="3B4859"/>
          <w:sz w:val="21"/>
          <w:szCs w:val="21"/>
          <w:shd w:val="clear" w:color="auto" w:fill="FFFFFF"/>
        </w:rPr>
        <w:t>Lokalne placówki oświaty działają w oparciu o ograniczone budżety, co uniemożliwia im organizowanie podobnych inicjatyw edukacyjnych łączących nowoczesne technologie z aktywnością artystyczną na dużą skalę. Z kolei rodziny o niższych dochodach nie zawsze mogą pozwolić sobie na dodatkowe zajęcia pozalekcyjne dla dzieci. W efekcie wiele z nich spędza popołudnia w domu, często nadmiernie korzystając z telefonów i ekranów, co prowadzi do ograniczonej aktywności fizycznej, izolacji społecznej, braku samorozwoju i pielęgnowania umiejętności oraz talentów.</w:t>
      </w:r>
      <w:r>
        <w:rPr>
          <w:rFonts w:ascii="Roboto" w:hAnsi="Roboto"/>
          <w:color w:val="3B4859"/>
          <w:sz w:val="21"/>
          <w:szCs w:val="21"/>
        </w:rPr>
        <w:br/>
      </w:r>
      <w:r>
        <w:rPr>
          <w:rFonts w:ascii="Roboto" w:hAnsi="Roboto"/>
          <w:color w:val="3B4859"/>
          <w:sz w:val="21"/>
          <w:szCs w:val="21"/>
          <w:shd w:val="clear" w:color="auto" w:fill="FFFFFF"/>
        </w:rPr>
        <w:t>Dotychczasowe edycje warsztatów prowadzone w Fundacji NABU wyraźnie pokazały, jak duże jest zapotrzebowanie na takie aktywności. Zajęcia prowadzone są od ponad 4 lat, z czego dla grup zorganizowanych – od zeszłego roku, dzięki początkowemu dofinansowaniu projektu przez Ministerstwo Edukacji Narodowej. Zainteresowanie szkół oraz przedszkoli bezpłatnymi warsztatami przerosło oczekiwania i możliwości Fundacji, konieczne było utworzenie listy rezerwowej. Reakcje dzieci na dotychczasowe zajęcia były entuzjastyczne – przeżywały wielką radość, gdy udało im się zbudować działającego robota albo stworzyć własne dzieło sztuki. Rodzice wielokro</w:t>
      </w:r>
      <w:r>
        <w:rPr>
          <w:rFonts w:ascii="Roboto" w:hAnsi="Roboto"/>
          <w:color w:val="3B4859"/>
          <w:sz w:val="21"/>
          <w:szCs w:val="21"/>
          <w:shd w:val="clear" w:color="auto" w:fill="FFFFFF"/>
        </w:rPr>
        <w:t xml:space="preserve">tnie podkreślali, że ich pociechy wracały do domu podekscytowane opowiadając, jak bardzo lubią zajęcia, i z dumą prezentowały swoje prace. Wskazywali też, że po zajęciach następuje u nich wzrost pewności siebie i zainteresowania dodatkowymi aktywnościami – co wpływa na rozwijanie ich pasji. Nauczyciele z kolei </w:t>
      </w:r>
      <w:r w:rsidR="00C55AB3">
        <w:rPr>
          <w:rFonts w:ascii="Roboto" w:hAnsi="Roboto"/>
          <w:color w:val="3B4859"/>
          <w:sz w:val="21"/>
          <w:szCs w:val="21"/>
          <w:shd w:val="clear" w:color="auto" w:fill="FFFFFF"/>
        </w:rPr>
        <w:t xml:space="preserve">zauważyli, że nawet nieśmiałe i wycofane dzieci dzięki bezpiecznej atmosferze zajęć nabierają odwagi, by zadawać pytania i dzielić się pomysłami. </w:t>
      </w:r>
    </w:p>
    <w:p w14:paraId="79D40853" w14:textId="465EA0F8" w:rsidR="00C55AB3" w:rsidRDefault="00C55AB3">
      <w:pPr>
        <w:rPr>
          <w:rFonts w:ascii="Roboto" w:hAnsi="Roboto"/>
          <w:color w:val="3B4859"/>
          <w:sz w:val="21"/>
          <w:szCs w:val="21"/>
          <w:shd w:val="clear" w:color="auto" w:fill="FFFFFF"/>
        </w:rPr>
      </w:pPr>
      <w:r>
        <w:rPr>
          <w:rFonts w:ascii="Roboto" w:hAnsi="Roboto"/>
          <w:color w:val="3B4859"/>
          <w:sz w:val="21"/>
          <w:szCs w:val="21"/>
          <w:shd w:val="clear" w:color="auto" w:fill="FFFFFF"/>
        </w:rPr>
        <w:t xml:space="preserve">W oparciu o obserwacje oraz stałe zgłoszenia i zapytania rodziców, zidentyfikowano wyraźną potrzebę kontunuowania i rozwijania zajęć – nie tylko dla tej samej grupy uczestników, ale w skali pozwalającej dotrzeć do większej liczby dzieci. Do zgłoszenia idei Projektu w Jasielskim Budżecie Obywatelskim fundacja </w:t>
      </w:r>
      <w:r w:rsidR="00BF72F4">
        <w:rPr>
          <w:rFonts w:ascii="Roboto" w:hAnsi="Roboto"/>
          <w:color w:val="3B4859"/>
          <w:sz w:val="21"/>
          <w:szCs w:val="21"/>
          <w:shd w:val="clear" w:color="auto" w:fill="FFFFFF"/>
        </w:rPr>
        <w:t>została</w:t>
      </w:r>
      <w:r>
        <w:rPr>
          <w:rFonts w:ascii="Roboto" w:hAnsi="Roboto"/>
          <w:color w:val="3B4859"/>
          <w:sz w:val="21"/>
          <w:szCs w:val="21"/>
          <w:shd w:val="clear" w:color="auto" w:fill="FFFFFF"/>
        </w:rPr>
        <w:t xml:space="preserve"> </w:t>
      </w:r>
      <w:r w:rsidR="00BF72F4">
        <w:rPr>
          <w:rFonts w:ascii="Roboto" w:hAnsi="Roboto"/>
          <w:color w:val="3B4859"/>
          <w:sz w:val="21"/>
          <w:szCs w:val="21"/>
          <w:shd w:val="clear" w:color="auto" w:fill="FFFFFF"/>
        </w:rPr>
        <w:t>zachęcona</w:t>
      </w:r>
      <w:r>
        <w:rPr>
          <w:rFonts w:ascii="Roboto" w:hAnsi="Roboto"/>
          <w:color w:val="3B4859"/>
          <w:sz w:val="21"/>
          <w:szCs w:val="21"/>
          <w:shd w:val="clear" w:color="auto" w:fill="FFFFFF"/>
        </w:rPr>
        <w:t xml:space="preserve"> przez wielu rodziców i </w:t>
      </w:r>
      <w:r w:rsidR="000A5438">
        <w:rPr>
          <w:rFonts w:ascii="Roboto" w:hAnsi="Roboto"/>
          <w:color w:val="3B4859"/>
          <w:sz w:val="21"/>
          <w:szCs w:val="21"/>
          <w:shd w:val="clear" w:color="auto" w:fill="FFFFFF"/>
        </w:rPr>
        <w:t>pozostałych</w:t>
      </w:r>
      <w:r>
        <w:rPr>
          <w:rFonts w:ascii="Roboto" w:hAnsi="Roboto"/>
          <w:color w:val="3B4859"/>
          <w:sz w:val="21"/>
          <w:szCs w:val="21"/>
          <w:shd w:val="clear" w:color="auto" w:fill="FFFFFF"/>
        </w:rPr>
        <w:t xml:space="preserve"> mieszkańców, o czym świadczą dołączone listy podpisów. Z uwagi na wysoki poziom zainteresowania oraz rosnącą liczbę zgłoszeń postanowiono zaplanować cykl </w:t>
      </w:r>
      <w:r w:rsidR="000A5438">
        <w:rPr>
          <w:rFonts w:ascii="Roboto" w:hAnsi="Roboto"/>
          <w:color w:val="3B4859"/>
          <w:sz w:val="21"/>
          <w:szCs w:val="21"/>
          <w:shd w:val="clear" w:color="auto" w:fill="FFFFFF"/>
        </w:rPr>
        <w:t>warsztatów</w:t>
      </w:r>
      <w:r>
        <w:rPr>
          <w:rFonts w:ascii="Roboto" w:hAnsi="Roboto"/>
          <w:color w:val="3B4859"/>
          <w:sz w:val="21"/>
          <w:szCs w:val="21"/>
          <w:shd w:val="clear" w:color="auto" w:fill="FFFFFF"/>
        </w:rPr>
        <w:t xml:space="preserve"> w ciągu kolejnego </w:t>
      </w:r>
      <w:r w:rsidR="000A5438">
        <w:rPr>
          <w:rFonts w:ascii="Roboto" w:hAnsi="Roboto"/>
          <w:color w:val="3B4859"/>
          <w:sz w:val="21"/>
          <w:szCs w:val="21"/>
          <w:shd w:val="clear" w:color="auto" w:fill="FFFFFF"/>
        </w:rPr>
        <w:t>roku</w:t>
      </w:r>
      <w:r>
        <w:rPr>
          <w:rFonts w:ascii="Roboto" w:hAnsi="Roboto"/>
          <w:color w:val="3B4859"/>
          <w:sz w:val="21"/>
          <w:szCs w:val="21"/>
          <w:shd w:val="clear" w:color="auto" w:fill="FFFFFF"/>
        </w:rPr>
        <w:t>, tak aby objąć wsparciem po</w:t>
      </w:r>
      <w:r w:rsidR="000A5438">
        <w:rPr>
          <w:rFonts w:ascii="Roboto" w:hAnsi="Roboto"/>
          <w:color w:val="3B4859"/>
          <w:sz w:val="21"/>
          <w:szCs w:val="21"/>
          <w:shd w:val="clear" w:color="auto" w:fill="FFFFFF"/>
        </w:rPr>
        <w:t>nad</w:t>
      </w:r>
      <w:r>
        <w:rPr>
          <w:rFonts w:ascii="Roboto" w:hAnsi="Roboto"/>
          <w:color w:val="3B4859"/>
          <w:sz w:val="21"/>
          <w:szCs w:val="21"/>
          <w:shd w:val="clear" w:color="auto" w:fill="FFFFFF"/>
        </w:rPr>
        <w:t xml:space="preserve"> tysiąc </w:t>
      </w:r>
      <w:r w:rsidR="000A5438">
        <w:rPr>
          <w:rFonts w:ascii="Roboto" w:hAnsi="Roboto"/>
          <w:color w:val="3B4859"/>
          <w:sz w:val="21"/>
          <w:szCs w:val="21"/>
          <w:shd w:val="clear" w:color="auto" w:fill="FFFFFF"/>
        </w:rPr>
        <w:t>młodych a</w:t>
      </w:r>
      <w:r>
        <w:rPr>
          <w:rFonts w:ascii="Roboto" w:hAnsi="Roboto"/>
          <w:color w:val="3B4859"/>
          <w:sz w:val="21"/>
          <w:szCs w:val="21"/>
          <w:shd w:val="clear" w:color="auto" w:fill="FFFFFF"/>
        </w:rPr>
        <w:t xml:space="preserve">deptów nauk STEM i sztuki. </w:t>
      </w:r>
    </w:p>
    <w:p w14:paraId="5B0BFED4" w14:textId="77777777" w:rsidR="00C55AB3" w:rsidRDefault="00C55AB3">
      <w:pPr>
        <w:rPr>
          <w:rFonts w:ascii="Roboto" w:hAnsi="Roboto"/>
          <w:color w:val="3B4859"/>
          <w:sz w:val="21"/>
          <w:szCs w:val="21"/>
          <w:shd w:val="clear" w:color="auto" w:fill="FFFFFF"/>
        </w:rPr>
      </w:pPr>
    </w:p>
    <w:p w14:paraId="753FDAC7" w14:textId="2A827969" w:rsidR="00C55AB3" w:rsidRDefault="00C55AB3">
      <w:pPr>
        <w:rPr>
          <w:rFonts w:ascii="Roboto" w:hAnsi="Roboto"/>
          <w:color w:val="3B4859"/>
          <w:sz w:val="21"/>
          <w:szCs w:val="21"/>
          <w:shd w:val="clear" w:color="auto" w:fill="FFFFFF"/>
        </w:rPr>
      </w:pPr>
      <w:r>
        <w:rPr>
          <w:rFonts w:ascii="Roboto" w:hAnsi="Roboto"/>
          <w:color w:val="3B4859"/>
          <w:sz w:val="21"/>
          <w:szCs w:val="21"/>
          <w:shd w:val="clear" w:color="auto" w:fill="FFFFFF"/>
        </w:rPr>
        <w:t xml:space="preserve">KORZYŚĆI: </w:t>
      </w:r>
    </w:p>
    <w:p w14:paraId="2DD1D336" w14:textId="1D27BD41" w:rsidR="00C55AB3" w:rsidRDefault="00C55AB3">
      <w:pPr>
        <w:rPr>
          <w:rFonts w:ascii="Roboto" w:hAnsi="Roboto"/>
          <w:color w:val="3B4859"/>
          <w:sz w:val="21"/>
          <w:szCs w:val="21"/>
          <w:shd w:val="clear" w:color="auto" w:fill="FFFFFF"/>
        </w:rPr>
      </w:pPr>
      <w:r>
        <w:rPr>
          <w:rFonts w:ascii="Roboto" w:hAnsi="Roboto"/>
          <w:color w:val="3B4859"/>
          <w:sz w:val="21"/>
          <w:szCs w:val="21"/>
          <w:shd w:val="clear" w:color="auto" w:fill="FFFFFF"/>
        </w:rPr>
        <w:t xml:space="preserve">Dzięki regularnej realizacji warsztatów prognozuje się, że do końca projektu uczestniczące dzieci poznają nie tylko umiejętności praktyczne w zakresie podstaw </w:t>
      </w:r>
      <w:r w:rsidR="00BF72F4">
        <w:rPr>
          <w:rFonts w:ascii="Roboto" w:hAnsi="Roboto"/>
          <w:color w:val="3B4859"/>
          <w:sz w:val="21"/>
          <w:szCs w:val="21"/>
          <w:shd w:val="clear" w:color="auto" w:fill="FFFFFF"/>
        </w:rPr>
        <w:t>programowania</w:t>
      </w:r>
      <w:r>
        <w:rPr>
          <w:rFonts w:ascii="Roboto" w:hAnsi="Roboto"/>
          <w:color w:val="3B4859"/>
          <w:sz w:val="21"/>
          <w:szCs w:val="21"/>
          <w:shd w:val="clear" w:color="auto" w:fill="FFFFFF"/>
        </w:rPr>
        <w:t xml:space="preserve">, robotyki czy grafiki komputerowej, lecz także wzbogacą swoją wyobraźnię poprzez kreatywne działania artystyczne. Wspólna praca nad projektami rozwinie zdolność współpracy w grupie , nauczy komunikacji oraz wzmocni poczucie własnej wartości – dzieci przekonają się, jaką satysfakcję przynosi rozwijanie swoich </w:t>
      </w:r>
      <w:r w:rsidR="00BF72F4">
        <w:rPr>
          <w:rFonts w:ascii="Roboto" w:hAnsi="Roboto"/>
          <w:color w:val="3B4859"/>
          <w:sz w:val="21"/>
          <w:szCs w:val="21"/>
          <w:shd w:val="clear" w:color="auto" w:fill="FFFFFF"/>
        </w:rPr>
        <w:t>zainteresowań</w:t>
      </w:r>
      <w:r>
        <w:rPr>
          <w:rFonts w:ascii="Roboto" w:hAnsi="Roboto"/>
          <w:color w:val="3B4859"/>
          <w:sz w:val="21"/>
          <w:szCs w:val="21"/>
          <w:shd w:val="clear" w:color="auto" w:fill="FFFFFF"/>
        </w:rPr>
        <w:t xml:space="preserve"> oraz kreowanie własnych dzieł. Działania prowadzone w nowym środowisku pozaszkolnym, bez ocen i pośpiechu, wpłyną na pozytywniejsze</w:t>
      </w:r>
      <w:r w:rsidR="00736AD5">
        <w:rPr>
          <w:rFonts w:ascii="Roboto" w:hAnsi="Roboto"/>
          <w:color w:val="3B4859"/>
          <w:sz w:val="21"/>
          <w:szCs w:val="21"/>
          <w:shd w:val="clear" w:color="auto" w:fill="FFFFFF"/>
        </w:rPr>
        <w:t xml:space="preserve"> </w:t>
      </w:r>
      <w:r w:rsidR="00BF72F4">
        <w:rPr>
          <w:rFonts w:ascii="Roboto" w:hAnsi="Roboto"/>
          <w:color w:val="3B4859"/>
          <w:sz w:val="21"/>
          <w:szCs w:val="21"/>
          <w:shd w:val="clear" w:color="auto" w:fill="FFFFFF"/>
        </w:rPr>
        <w:t>nastawienie</w:t>
      </w:r>
      <w:r w:rsidR="00736AD5">
        <w:rPr>
          <w:rFonts w:ascii="Roboto" w:hAnsi="Roboto"/>
          <w:color w:val="3B4859"/>
          <w:sz w:val="21"/>
          <w:szCs w:val="21"/>
          <w:shd w:val="clear" w:color="auto" w:fill="FFFFFF"/>
        </w:rPr>
        <w:t xml:space="preserve"> do nauki. Rodzice, widząc zaangażowanie dzieci i ich postępy, będą mogli zachęcać do kontynuacji działań, co zmotywuje kolejne szkoły i placówki do współpracy, </w:t>
      </w:r>
      <w:r w:rsidR="00BF72F4">
        <w:rPr>
          <w:rFonts w:ascii="Roboto" w:hAnsi="Roboto"/>
          <w:color w:val="3B4859"/>
          <w:sz w:val="21"/>
          <w:szCs w:val="21"/>
          <w:shd w:val="clear" w:color="auto" w:fill="FFFFFF"/>
        </w:rPr>
        <w:t>tworząc</w:t>
      </w:r>
      <w:r w:rsidR="00736AD5">
        <w:rPr>
          <w:rFonts w:ascii="Roboto" w:hAnsi="Roboto"/>
          <w:color w:val="3B4859"/>
          <w:sz w:val="21"/>
          <w:szCs w:val="21"/>
          <w:shd w:val="clear" w:color="auto" w:fill="FFFFFF"/>
        </w:rPr>
        <w:t xml:space="preserve"> lokalną sieć wsparcia edukacyjno- rozwojowego. </w:t>
      </w:r>
    </w:p>
    <w:p w14:paraId="39F907F1" w14:textId="2806C7A9" w:rsidR="00736AD5" w:rsidRDefault="00736AD5">
      <w:pPr>
        <w:rPr>
          <w:rFonts w:ascii="Roboto" w:hAnsi="Roboto"/>
          <w:color w:val="3B4859"/>
          <w:sz w:val="21"/>
          <w:szCs w:val="21"/>
          <w:shd w:val="clear" w:color="auto" w:fill="FFFFFF"/>
        </w:rPr>
      </w:pPr>
      <w:r>
        <w:rPr>
          <w:rFonts w:ascii="Roboto" w:hAnsi="Roboto"/>
          <w:color w:val="3B4859"/>
          <w:sz w:val="21"/>
          <w:szCs w:val="21"/>
          <w:shd w:val="clear" w:color="auto" w:fill="FFFFFF"/>
        </w:rPr>
        <w:t xml:space="preserve">W perspektywie długofalowej inwestycja w rozwój kompetencji STEM i artystycznych pozwoli wzmocnić kapitał ludzki Jasła. Dzieci, które już od najmłodszych lat zdobędą kompetencje </w:t>
      </w:r>
      <w:r>
        <w:rPr>
          <w:rFonts w:ascii="Roboto" w:hAnsi="Roboto"/>
          <w:color w:val="3B4859"/>
          <w:sz w:val="21"/>
          <w:szCs w:val="21"/>
          <w:shd w:val="clear" w:color="auto" w:fill="FFFFFF"/>
        </w:rPr>
        <w:lastRenderedPageBreak/>
        <w:t>cyfrowe i kreatywne, będą lepiej przygotowane do dalszego kształcenia i przyszłego rynku pracy. Zwiększy to poczucie lokalnej sprawczości, gdy młodzi jaślanie zobaczą, że ich talenty są dostrzegane i wspierane. Dodatkowo, organizowanie warsztatów sprzyjać będzie lepszej integracji społecznej oraz promowaniu Jasła jako miejsca przyjaznego rodzinom, inwestującego w rozwój swoich najmłodszych mieszkańców</w:t>
      </w:r>
      <w:r w:rsidR="00F26553">
        <w:rPr>
          <w:rFonts w:ascii="Roboto" w:hAnsi="Roboto"/>
          <w:color w:val="3B4859"/>
          <w:sz w:val="21"/>
          <w:szCs w:val="21"/>
          <w:shd w:val="clear" w:color="auto" w:fill="FFFFFF"/>
        </w:rPr>
        <w:t xml:space="preserve">. </w:t>
      </w:r>
      <w:r>
        <w:rPr>
          <w:rFonts w:ascii="Roboto" w:hAnsi="Roboto"/>
          <w:color w:val="3B4859"/>
          <w:sz w:val="21"/>
          <w:szCs w:val="21"/>
          <w:shd w:val="clear" w:color="auto" w:fill="FFFFFF"/>
        </w:rPr>
        <w:t xml:space="preserve">Długofalowym efektem będzie wzrost liczby </w:t>
      </w:r>
      <w:r w:rsidR="00F26553">
        <w:rPr>
          <w:rFonts w:ascii="Roboto" w:hAnsi="Roboto"/>
          <w:color w:val="3B4859"/>
          <w:sz w:val="21"/>
          <w:szCs w:val="21"/>
          <w:shd w:val="clear" w:color="auto" w:fill="FFFFFF"/>
        </w:rPr>
        <w:t xml:space="preserve">aktywnych uczestników życia kulturalnego i społecznego oraz stabilne wsparcie lokalnego rynku edukacyjnego poprzez nawiązane już współprace z placówkami oświatowymi. Dodatkowy dostęp do edukacji </w:t>
      </w:r>
      <w:r w:rsidR="00BF72F4">
        <w:rPr>
          <w:rFonts w:ascii="Roboto" w:hAnsi="Roboto"/>
          <w:color w:val="3B4859"/>
          <w:sz w:val="21"/>
          <w:szCs w:val="21"/>
          <w:shd w:val="clear" w:color="auto" w:fill="FFFFFF"/>
        </w:rPr>
        <w:t>nieformalnej wzmocni także ofertę szkolną i przedszkolną. Dzięki temu miasto Jasło zyska szansę na zbudowanie trwałej oferty pozaszkolnych zajęć, która przyciągnie kolejnych partnerów i zapewni ciągłość edukacji pozaszkolnej.</w:t>
      </w:r>
    </w:p>
    <w:p w14:paraId="1981E0A9" w14:textId="77777777" w:rsidR="00C55AB3" w:rsidRDefault="00C55AB3"/>
    <w:sectPr w:rsidR="00C55A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23F"/>
    <w:rsid w:val="00096F6D"/>
    <w:rsid w:val="000A5438"/>
    <w:rsid w:val="002C423F"/>
    <w:rsid w:val="00573D9F"/>
    <w:rsid w:val="00736AD5"/>
    <w:rsid w:val="00782B09"/>
    <w:rsid w:val="00A75CE5"/>
    <w:rsid w:val="00BF72F4"/>
    <w:rsid w:val="00C55AB3"/>
    <w:rsid w:val="00F26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1EF8CB"/>
  <w15:chartTrackingRefBased/>
  <w15:docId w15:val="{BC3C900D-70DF-487E-9871-868C0E6D7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C42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C42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C42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C42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C42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C42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C42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C42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C42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C42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C42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C42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C423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C423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C423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C423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C423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C423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C42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C42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C42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C42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C42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C423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C423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C423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C42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C423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C423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602</Words>
  <Characters>3612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Pawluś</dc:creator>
  <cp:keywords/>
  <dc:description/>
  <cp:lastModifiedBy>Magdalena Pawluś</cp:lastModifiedBy>
  <cp:revision>2</cp:revision>
  <dcterms:created xsi:type="dcterms:W3CDTF">2025-07-01T11:13:00Z</dcterms:created>
  <dcterms:modified xsi:type="dcterms:W3CDTF">2025-07-01T11:13:00Z</dcterms:modified>
</cp:coreProperties>
</file>